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44"/>
          <w:szCs w:val="44"/>
        </w:rPr>
      </w:pPr>
      <w:r w:rsidDel="00000000" w:rsidR="00000000" w:rsidRPr="00000000">
        <w:rPr>
          <w:b w:val="1"/>
          <w:bCs w:val="1"/>
          <w:color w:val="0b1f33"/>
          <w:sz w:val="44"/>
          <w:szCs w:val="44"/>
          <w:rtl w:val="0"/>
        </w:rPr>
        <w:t xml:space="preserve">Job Description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before="180" w:lineRule="auto"/>
        <w:rPr>
          <w:color w:val="16b8a6"/>
        </w:rPr>
      </w:pPr>
      <w:r w:rsidDel="00000000" w:rsidR="00000000" w:rsidRPr="00000000">
        <w:rPr>
          <w:b w:val="1"/>
          <w:bCs w:val="1"/>
          <w:color w:val="16b8a6"/>
          <w:sz w:val="22"/>
          <w:szCs w:val="22"/>
          <w:rtl w:val="0"/>
        </w:rPr>
        <w:t xml:space="preserve">Role Overview</w:t>
      </w:r>
      <w:r w:rsidDel="00000000" w:rsidR="00000000" w:rsidRPr="00000000">
        <w:rPr>
          <w:rtl w:val="0"/>
        </w:rPr>
      </w:r>
    </w:p>
    <w:tbl>
      <w:tblPr>
        <w:tblStyle w:val="Table1"/>
        <w:tblW w:w="10230.000000000002" w:type="dxa"/>
        <w:jc w:val="center"/>
        <w:tblLayout w:type="fixed"/>
        <w:tblLook w:val="0400"/>
      </w:tblPr>
      <w:tblGrid>
        <w:gridCol w:w="2817.0000000000005"/>
        <w:gridCol w:w="7413.000000000001"/>
        <w:tblGridChange w:id="0">
          <w:tblGrid>
            <w:gridCol w:w="2817.0000000000005"/>
            <w:gridCol w:w="7413.000000000001"/>
          </w:tblGrid>
        </w:tblGridChange>
      </w:tblGrid>
      <w:tr>
        <w:trPr>
          <w:cantSplit w:val="0"/>
          <w:tblHeader w:val="0"/>
        </w:trPr>
        <w:tc>
          <w:tcPr>
            <w:shd w:fill="f7f9fc" w:val="clear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Job Title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color w:val="526173"/>
                <w:sz w:val="18"/>
                <w:szCs w:val="18"/>
                <w:rtl w:val="0"/>
              </w:rPr>
              <w:t xml:space="preserve">[Position title]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c" w:val="clear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Department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color w:val="526173"/>
                <w:sz w:val="18"/>
                <w:szCs w:val="18"/>
                <w:rtl w:val="0"/>
              </w:rPr>
              <w:t xml:space="preserve">[Department / Team]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c" w:val="clea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Reports 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color w:val="526173"/>
                <w:sz w:val="18"/>
                <w:szCs w:val="18"/>
                <w:rtl w:val="0"/>
              </w:rPr>
              <w:t xml:space="preserve">[Manager / Position]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c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Employment Type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color w:val="526173"/>
                <w:sz w:val="18"/>
                <w:szCs w:val="18"/>
                <w:rtl w:val="0"/>
              </w:rPr>
              <w:t xml:space="preserve">[Full-time / Part-time / Contract]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c" w:val="clea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Work Arrangement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color w:val="526173"/>
                <w:sz w:val="18"/>
                <w:szCs w:val="18"/>
                <w:rtl w:val="0"/>
              </w:rPr>
              <w:t xml:space="preserve">[Remote / Hybrid / On-site]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c" w:val="clea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Location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color w:val="526173"/>
                <w:sz w:val="18"/>
                <w:szCs w:val="18"/>
                <w:rtl w:val="0"/>
              </w:rPr>
              <w:t xml:space="preserve">[City, Country / Remote]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c" w:val="clea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Working Hours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color w:val="526173"/>
                <w:sz w:val="18"/>
                <w:szCs w:val="18"/>
                <w:rtl w:val="0"/>
              </w:rPr>
              <w:t xml:space="preserve">[Hours / Time zone]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60" w:before="180" w:lineRule="auto"/>
        <w:rPr>
          <w:b w:val="1"/>
          <w:bCs w:val="1"/>
          <w:color w:val="16b8a6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before="180" w:lineRule="auto"/>
        <w:rPr/>
      </w:pPr>
      <w:r w:rsidDel="00000000" w:rsidR="00000000" w:rsidRPr="00000000">
        <w:rPr>
          <w:b w:val="1"/>
          <w:bCs w:val="1"/>
          <w:color w:val="16b8a6"/>
          <w:sz w:val="22"/>
          <w:szCs w:val="22"/>
          <w:rtl w:val="0"/>
        </w:rPr>
        <w:t xml:space="preserve">About the Company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i w:val="1"/>
          <w:iCs w:val="1"/>
          <w:color w:val="526173"/>
          <w:sz w:val="17"/>
          <w:szCs w:val="17"/>
          <w:rtl w:val="0"/>
        </w:rPr>
        <w:t xml:space="preserve">Briefly explain who you are, what you do, and what makes your company or team relevant to candidates.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216" w:firstLine="0"/>
        <w:rPr>
          <w:color w:val="526173"/>
        </w:rPr>
      </w:pPr>
      <w:r w:rsidDel="00000000" w:rsidR="00000000" w:rsidRPr="00000000">
        <w:rPr>
          <w:color w:val="526173"/>
          <w:rtl w:val="0"/>
        </w:rPr>
        <w:t xml:space="preserve">• Write 3–5 sentences about your company.</w:t>
      </w:r>
    </w:p>
    <w:p w:rsidR="00000000" w:rsidDel="00000000" w:rsidP="00000000" w:rsidRDefault="00000000" w:rsidRPr="00000000" w14:paraId="00000015">
      <w:pPr>
        <w:ind w:left="216" w:firstLine="0"/>
        <w:rPr>
          <w:color w:val="526173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before="180" w:lineRule="auto"/>
        <w:rPr/>
      </w:pPr>
      <w:r w:rsidDel="00000000" w:rsidR="00000000" w:rsidRPr="00000000">
        <w:rPr>
          <w:b w:val="1"/>
          <w:bCs w:val="1"/>
          <w:color w:val="16b8a6"/>
          <w:sz w:val="22"/>
          <w:szCs w:val="22"/>
          <w:rtl w:val="0"/>
        </w:rPr>
        <w:t xml:space="preserve">About the Role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i w:val="1"/>
          <w:iCs w:val="1"/>
          <w:color w:val="526173"/>
          <w:sz w:val="17"/>
          <w:szCs w:val="17"/>
          <w:rtl w:val="0"/>
        </w:rPr>
        <w:t xml:space="preserve">Explain the purpose of the role and why you are hiring.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16" w:firstLine="0"/>
        <w:rPr>
          <w:color w:val="526173"/>
        </w:rPr>
      </w:pPr>
      <w:r w:rsidDel="00000000" w:rsidR="00000000" w:rsidRPr="00000000">
        <w:rPr>
          <w:color w:val="526173"/>
          <w:rtl w:val="0"/>
        </w:rPr>
        <w:t xml:space="preserve">• Describe the role, its purpose, and how it contributes to the team or business.</w:t>
      </w:r>
    </w:p>
    <w:p w:rsidR="00000000" w:rsidDel="00000000" w:rsidP="00000000" w:rsidRDefault="00000000" w:rsidRPr="00000000" w14:paraId="00000019">
      <w:pPr>
        <w:ind w:left="216" w:firstLine="0"/>
        <w:rPr>
          <w:color w:val="526173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before="180" w:lineRule="auto"/>
        <w:rPr/>
      </w:pPr>
      <w:r w:rsidDel="00000000" w:rsidR="00000000" w:rsidRPr="00000000">
        <w:rPr>
          <w:b w:val="1"/>
          <w:bCs w:val="1"/>
          <w:color w:val="16b8a6"/>
          <w:sz w:val="22"/>
          <w:szCs w:val="22"/>
          <w:rtl w:val="0"/>
        </w:rPr>
        <w:t xml:space="preserve">Key Responsibilities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216" w:firstLine="0"/>
        <w:rPr/>
      </w:pPr>
      <w:r w:rsidDel="00000000" w:rsidR="00000000" w:rsidRPr="00000000">
        <w:rPr>
          <w:color w:val="526173"/>
          <w:rtl w:val="0"/>
        </w:rPr>
        <w:t xml:space="preserve">• [Responsibility / expected outcome]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16" w:firstLine="0"/>
        <w:rPr/>
      </w:pPr>
      <w:r w:rsidDel="00000000" w:rsidR="00000000" w:rsidRPr="00000000">
        <w:rPr>
          <w:color w:val="526173"/>
          <w:rtl w:val="0"/>
        </w:rPr>
        <w:t xml:space="preserve">• [Responsibility / expected outcome]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216" w:firstLine="0"/>
        <w:rPr>
          <w:color w:val="526173"/>
        </w:rPr>
      </w:pPr>
      <w:r w:rsidDel="00000000" w:rsidR="00000000" w:rsidRPr="00000000">
        <w:rPr>
          <w:color w:val="526173"/>
          <w:rtl w:val="0"/>
        </w:rPr>
        <w:t xml:space="preserve">• [Responsibility / expected outcome]</w:t>
      </w:r>
    </w:p>
    <w:p w:rsidR="00000000" w:rsidDel="00000000" w:rsidP="00000000" w:rsidRDefault="00000000" w:rsidRPr="00000000" w14:paraId="0000001E">
      <w:pPr>
        <w:ind w:left="216" w:firstLine="0"/>
        <w:rPr>
          <w:color w:val="526173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before="180" w:lineRule="auto"/>
        <w:rPr>
          <w:b w:val="1"/>
          <w:bCs w:val="1"/>
          <w:color w:val="16b8a6"/>
          <w:sz w:val="22"/>
          <w:szCs w:val="22"/>
        </w:rPr>
      </w:pPr>
      <w:r w:rsidDel="00000000" w:rsidR="00000000" w:rsidRPr="00000000">
        <w:rPr>
          <w:b w:val="1"/>
          <w:bCs w:val="1"/>
          <w:color w:val="16b8a6"/>
          <w:sz w:val="22"/>
          <w:szCs w:val="22"/>
          <w:rtl w:val="0"/>
        </w:rPr>
        <w:t xml:space="preserve">Requirements: </w:t>
      </w:r>
    </w:p>
    <w:p w:rsidR="00000000" w:rsidDel="00000000" w:rsidP="00000000" w:rsidRDefault="00000000" w:rsidRPr="00000000" w14:paraId="00000020">
      <w:pPr>
        <w:spacing w:after="60" w:before="180" w:lineRule="auto"/>
        <w:rPr/>
      </w:pPr>
      <w:r w:rsidDel="00000000" w:rsidR="00000000" w:rsidRPr="00000000">
        <w:rPr>
          <w:b w:val="1"/>
          <w:bCs w:val="1"/>
          <w:color w:val="16b8a6"/>
          <w:sz w:val="22"/>
          <w:szCs w:val="22"/>
          <w:rtl w:val="0"/>
        </w:rPr>
        <w:t xml:space="preserve">Must Have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216" w:firstLine="0"/>
        <w:rPr/>
      </w:pPr>
      <w:r w:rsidDel="00000000" w:rsidR="00000000" w:rsidRPr="00000000">
        <w:rPr>
          <w:color w:val="526173"/>
          <w:rtl w:val="0"/>
        </w:rPr>
        <w:t xml:space="preserve">• [Required skill, qualification or experience]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16" w:firstLine="0"/>
        <w:rPr/>
      </w:pPr>
      <w:r w:rsidDel="00000000" w:rsidR="00000000" w:rsidRPr="00000000">
        <w:rPr>
          <w:color w:val="526173"/>
          <w:rtl w:val="0"/>
        </w:rPr>
        <w:t xml:space="preserve">• [Required skill, qualification or experience]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216" w:firstLine="0"/>
        <w:rPr>
          <w:color w:val="526173"/>
        </w:rPr>
      </w:pPr>
      <w:r w:rsidDel="00000000" w:rsidR="00000000" w:rsidRPr="00000000">
        <w:rPr>
          <w:color w:val="526173"/>
          <w:rtl w:val="0"/>
        </w:rPr>
        <w:t xml:space="preserve">• [Required skill, qualification or experience]</w:t>
      </w:r>
    </w:p>
    <w:p w:rsidR="00000000" w:rsidDel="00000000" w:rsidP="00000000" w:rsidRDefault="00000000" w:rsidRPr="00000000" w14:paraId="00000024">
      <w:pPr>
        <w:spacing w:after="60" w:before="180" w:lineRule="auto"/>
        <w:rPr/>
      </w:pPr>
      <w:r w:rsidDel="00000000" w:rsidR="00000000" w:rsidRPr="00000000">
        <w:rPr>
          <w:b w:val="1"/>
          <w:bCs w:val="1"/>
          <w:color w:val="16b8a6"/>
          <w:sz w:val="22"/>
          <w:szCs w:val="22"/>
          <w:rtl w:val="0"/>
        </w:rPr>
        <w:t xml:space="preserve">Nice to have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216" w:firstLine="0"/>
        <w:rPr/>
      </w:pPr>
      <w:r w:rsidDel="00000000" w:rsidR="00000000" w:rsidRPr="00000000">
        <w:rPr>
          <w:color w:val="526173"/>
          <w:rtl w:val="0"/>
        </w:rPr>
        <w:t xml:space="preserve">• [Preferred but non-essential skill, experience or qualification]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16" w:firstLine="0"/>
        <w:rPr/>
      </w:pPr>
      <w:r w:rsidDel="00000000" w:rsidR="00000000" w:rsidRPr="00000000">
        <w:rPr>
          <w:color w:val="526173"/>
          <w:rtl w:val="0"/>
        </w:rPr>
        <w:t xml:space="preserve">• [Preferred but non-essential skill, experience or qualification]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216" w:firstLine="0"/>
        <w:rPr>
          <w:color w:val="526173"/>
        </w:rPr>
      </w:pPr>
      <w:r w:rsidDel="00000000" w:rsidR="00000000" w:rsidRPr="00000000">
        <w:rPr>
          <w:color w:val="526173"/>
          <w:rtl w:val="0"/>
        </w:rPr>
        <w:t xml:space="preserve">• [Preferred but non-essential skill, experience or qualification]</w:t>
      </w:r>
    </w:p>
    <w:p w:rsidR="00000000" w:rsidDel="00000000" w:rsidP="00000000" w:rsidRDefault="00000000" w:rsidRPr="00000000" w14:paraId="00000028">
      <w:pPr>
        <w:ind w:left="216" w:firstLine="0"/>
        <w:rPr>
          <w:color w:val="526173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60" w:before="180" w:lineRule="auto"/>
        <w:rPr/>
      </w:pPr>
      <w:r w:rsidDel="00000000" w:rsidR="00000000" w:rsidRPr="00000000">
        <w:rPr>
          <w:b w:val="1"/>
          <w:bCs w:val="1"/>
          <w:color w:val="16b8a6"/>
          <w:sz w:val="22"/>
          <w:szCs w:val="22"/>
          <w:rtl w:val="0"/>
        </w:rPr>
        <w:t xml:space="preserve">Skills &amp; Experiences</w:t>
      </w:r>
      <w:r w:rsidDel="00000000" w:rsidR="00000000" w:rsidRPr="00000000">
        <w:rPr>
          <w:rtl w:val="0"/>
        </w:rPr>
      </w:r>
    </w:p>
    <w:tbl>
      <w:tblPr>
        <w:tblStyle w:val="Table2"/>
        <w:tblW w:w="10230.000000000002" w:type="dxa"/>
        <w:jc w:val="center"/>
        <w:tblLayout w:type="fixed"/>
        <w:tblLook w:val="0400"/>
      </w:tblPr>
      <w:tblGrid>
        <w:gridCol w:w="2907.0000000000005"/>
        <w:gridCol w:w="7323.000000000001"/>
        <w:tblGridChange w:id="0">
          <w:tblGrid>
            <w:gridCol w:w="2907.0000000000005"/>
            <w:gridCol w:w="7323.000000000001"/>
          </w:tblGrid>
        </w:tblGridChange>
      </w:tblGrid>
      <w:tr>
        <w:trPr>
          <w:cantSplit w:val="0"/>
          <w:tblHeader w:val="0"/>
        </w:trPr>
        <w:tc>
          <w:tcPr>
            <w:shd w:fill="f7f9fc" w:val="clea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Experience Level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color w:val="526173"/>
                <w:sz w:val="18"/>
                <w:szCs w:val="18"/>
                <w:rtl w:val="0"/>
              </w:rPr>
              <w:t xml:space="preserve">[e.g., 2–4 years]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c" w:val="clea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Industry Experience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color w:val="526173"/>
                <w:sz w:val="18"/>
                <w:szCs w:val="18"/>
                <w:rtl w:val="0"/>
              </w:rPr>
              <w:t xml:space="preserve">[If required]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c" w:val="clea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Technical Skills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color w:val="526173"/>
                <w:sz w:val="18"/>
                <w:szCs w:val="18"/>
                <w:rtl w:val="0"/>
              </w:rPr>
              <w:t xml:space="preserve">[Tools / platforms / technologies]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c" w:val="clea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Languages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color w:val="526173"/>
                <w:sz w:val="18"/>
                <w:szCs w:val="18"/>
              </w:rPr>
            </w:pPr>
            <w:r w:rsidDel="00000000" w:rsidR="00000000" w:rsidRPr="00000000">
              <w:rPr>
                <w:color w:val="526173"/>
                <w:sz w:val="18"/>
                <w:szCs w:val="18"/>
                <w:rtl w:val="0"/>
              </w:rPr>
              <w:t xml:space="preserve">[Language + proficiency, if relevant]</w:t>
            </w:r>
          </w:p>
        </w:tc>
      </w:tr>
    </w:tbl>
    <w:p w:rsidR="00000000" w:rsidDel="00000000" w:rsidP="00000000" w:rsidRDefault="00000000" w:rsidRPr="00000000" w14:paraId="00000032">
      <w:pPr>
        <w:spacing w:after="60" w:before="180" w:lineRule="auto"/>
        <w:rPr>
          <w:b w:val="1"/>
          <w:bCs w:val="1"/>
          <w:color w:val="16b8a6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60" w:before="180" w:lineRule="auto"/>
        <w:rPr/>
      </w:pPr>
      <w:r w:rsidDel="00000000" w:rsidR="00000000" w:rsidRPr="00000000">
        <w:rPr>
          <w:b w:val="1"/>
          <w:bCs w:val="1"/>
          <w:color w:val="16b8a6"/>
          <w:sz w:val="22"/>
          <w:szCs w:val="22"/>
          <w:rtl w:val="0"/>
        </w:rPr>
        <w:t xml:space="preserve">Salary &amp; Benefits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216" w:firstLine="0"/>
        <w:rPr>
          <w:color w:val="526173"/>
        </w:rPr>
      </w:pPr>
      <w:r w:rsidDel="00000000" w:rsidR="00000000" w:rsidRPr="00000000">
        <w:rPr>
          <w:color w:val="526173"/>
          <w:rtl w:val="0"/>
        </w:rPr>
        <w:t xml:space="preserve">• [Salary or salary range]  |  [Benefits]  |  [Other perks]</w:t>
      </w:r>
    </w:p>
    <w:p w:rsidR="00000000" w:rsidDel="00000000" w:rsidP="00000000" w:rsidRDefault="00000000" w:rsidRPr="00000000" w14:paraId="00000035">
      <w:pPr>
        <w:ind w:left="216" w:firstLine="0"/>
        <w:rPr>
          <w:color w:val="526173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60" w:before="180" w:lineRule="auto"/>
        <w:rPr/>
      </w:pPr>
      <w:r w:rsidDel="00000000" w:rsidR="00000000" w:rsidRPr="00000000">
        <w:rPr>
          <w:b w:val="1"/>
          <w:bCs w:val="1"/>
          <w:color w:val="16b8a6"/>
          <w:sz w:val="22"/>
          <w:szCs w:val="22"/>
          <w:rtl w:val="0"/>
        </w:rPr>
        <w:t xml:space="preserve">What We Offer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216" w:firstLine="0"/>
        <w:rPr/>
      </w:pPr>
      <w:r w:rsidDel="00000000" w:rsidR="00000000" w:rsidRPr="00000000">
        <w:rPr>
          <w:color w:val="526173"/>
          <w:rtl w:val="0"/>
        </w:rPr>
        <w:t xml:space="preserve">• [Growth, flexibility, learning, culture, benefits, etc.]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216" w:firstLine="0"/>
        <w:rPr/>
      </w:pPr>
      <w:r w:rsidDel="00000000" w:rsidR="00000000" w:rsidRPr="00000000">
        <w:rPr>
          <w:color w:val="526173"/>
          <w:rtl w:val="0"/>
        </w:rPr>
        <w:t xml:space="preserve">• [Growth, flexibility, learning, culture, benefits, etc.]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216" w:firstLine="0"/>
        <w:rPr>
          <w:color w:val="526173"/>
        </w:rPr>
      </w:pPr>
      <w:r w:rsidDel="00000000" w:rsidR="00000000" w:rsidRPr="00000000">
        <w:rPr>
          <w:color w:val="526173"/>
          <w:rtl w:val="0"/>
        </w:rPr>
        <w:t xml:space="preserve">• [Growth, flexibility, learning, culture, benefits, etc.]</w:t>
      </w:r>
    </w:p>
    <w:p w:rsidR="00000000" w:rsidDel="00000000" w:rsidP="00000000" w:rsidRDefault="00000000" w:rsidRPr="00000000" w14:paraId="0000003A">
      <w:pPr>
        <w:ind w:left="216" w:firstLine="0"/>
        <w:rPr>
          <w:color w:val="526173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60" w:before="180" w:lineRule="auto"/>
        <w:rPr/>
      </w:pPr>
      <w:r w:rsidDel="00000000" w:rsidR="00000000" w:rsidRPr="00000000">
        <w:rPr>
          <w:b w:val="1"/>
          <w:bCs w:val="1"/>
          <w:color w:val="16b8a6"/>
          <w:sz w:val="22"/>
          <w:szCs w:val="22"/>
          <w:rtl w:val="0"/>
        </w:rPr>
        <w:t xml:space="preserve">Final Remarks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216" w:firstLine="0"/>
        <w:rPr/>
      </w:pPr>
      <w:r w:rsidDel="00000000" w:rsidR="00000000" w:rsidRPr="00000000">
        <w:rPr>
          <w:color w:val="526173"/>
          <w:rtl w:val="0"/>
        </w:rPr>
        <w:t xml:space="preserve">• Tell candidates what documents to submit, and any application deadline.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792" w:top="792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b1f3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526173"/>
        <w:sz w:val="16"/>
        <w:szCs w:val="16"/>
        <w:u w:val="none"/>
        <w:shd w:fill="auto" w:val="clear"/>
        <w:vertAlign w:val="baseline"/>
        <w:rtl w:val="0"/>
      </w:rPr>
      <w:t xml:space="preserve">Welynx  •  Connecting Talent. Building Teams.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jc w:val="right"/>
      <w:rPr/>
    </w:pPr>
    <w:r w:rsidDel="00000000" w:rsidR="00000000" w:rsidRPr="00000000">
      <w:rPr>
        <w:b w:val="1"/>
        <w:bCs w:val="1"/>
        <w:sz w:val="32"/>
        <w:szCs w:val="32"/>
        <w:rtl w:val="0"/>
      </w:rPr>
      <w:t xml:space="preserve">WELY</w:t>
    </w:r>
    <w:r w:rsidDel="00000000" w:rsidR="00000000" w:rsidRPr="00000000">
      <w:rPr>
        <w:b w:val="1"/>
        <w:bCs w:val="1"/>
        <w:color w:val="16b8a6"/>
        <w:sz w:val="32"/>
        <w:szCs w:val="32"/>
        <w:rtl w:val="0"/>
      </w:rPr>
      <w:t xml:space="preserve">NX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0b1f33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/9vzC6ZpcihuiTpf70xAwYEQ/w==">CgMxLjA4AHIhMURCSDBKaXRTTzVTSUhFNlBYeGFQNFN4RXJhRThDSm5t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